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F3B7" w14:textId="3EFD00DF" w:rsidR="001C6256" w:rsidRPr="001C6256" w:rsidRDefault="001C625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Pat Miller—Bio and Artist’s Statement</w:t>
      </w:r>
    </w:p>
    <w:p w14:paraId="2DF3B03D" w14:textId="77777777" w:rsidR="001C6256" w:rsidRDefault="001C6256">
      <w:pPr>
        <w:rPr>
          <w:rFonts w:eastAsia="Times New Roman" w:cs="Times New Roman"/>
        </w:rPr>
      </w:pPr>
    </w:p>
    <w:p w14:paraId="64FB65D5" w14:textId="66B6348D" w:rsidR="00332D23" w:rsidRDefault="00332D23">
      <w:pPr>
        <w:rPr>
          <w:rFonts w:eastAsia="Times New Roman" w:cs="Times New Roman"/>
        </w:rPr>
      </w:pPr>
      <w:r>
        <w:rPr>
          <w:rFonts w:eastAsia="Times New Roman" w:cs="Times New Roman"/>
        </w:rPr>
        <w:t>Pat Miller’s story is not one of a childhood spent clutching colored pencils, nor a lifetime of intensive artistic training</w:t>
      </w:r>
      <w:r w:rsidR="00191E95">
        <w:rPr>
          <w:rFonts w:eastAsia="Times New Roman" w:cs="Times New Roman"/>
        </w:rPr>
        <w:t xml:space="preserve"> and creation</w:t>
      </w:r>
      <w:r>
        <w:rPr>
          <w:rFonts w:eastAsia="Times New Roman" w:cs="Times New Roman"/>
        </w:rPr>
        <w:t xml:space="preserve">. Instead, </w:t>
      </w:r>
      <w:r w:rsidR="00191E95">
        <w:rPr>
          <w:rFonts w:eastAsia="Times New Roman" w:cs="Times New Roman"/>
        </w:rPr>
        <w:t xml:space="preserve">her </w:t>
      </w:r>
      <w:r w:rsidR="00F95C18">
        <w:rPr>
          <w:rFonts w:eastAsia="Times New Roman" w:cs="Times New Roman"/>
        </w:rPr>
        <w:t>life as an artist began</w:t>
      </w:r>
      <w:r w:rsidR="00191E95">
        <w:rPr>
          <w:rFonts w:eastAsia="Times New Roman" w:cs="Times New Roman"/>
        </w:rPr>
        <w:t xml:space="preserve"> </w:t>
      </w:r>
      <w:r w:rsidR="009E68C5">
        <w:rPr>
          <w:rFonts w:eastAsia="Times New Roman" w:cs="Times New Roman"/>
        </w:rPr>
        <w:t>in her middle years</w:t>
      </w:r>
      <w:r w:rsidR="00CF467C">
        <w:rPr>
          <w:rFonts w:eastAsia="Times New Roman" w:cs="Times New Roman"/>
        </w:rPr>
        <w:t>,</w:t>
      </w:r>
      <w:r w:rsidR="00AA1F13">
        <w:rPr>
          <w:rFonts w:eastAsia="Times New Roman" w:cs="Times New Roman"/>
        </w:rPr>
        <w:t xml:space="preserve"> after illness forced her to abandon her academic career</w:t>
      </w:r>
      <w:r>
        <w:rPr>
          <w:rFonts w:eastAsia="Times New Roman" w:cs="Times New Roman"/>
        </w:rPr>
        <w:t xml:space="preserve">. </w:t>
      </w:r>
      <w:r w:rsidR="00AA1F13">
        <w:rPr>
          <w:rFonts w:eastAsia="Times New Roman" w:cs="Times New Roman"/>
        </w:rPr>
        <w:t xml:space="preserve"> </w:t>
      </w:r>
      <w:r w:rsidR="00CF467C">
        <w:rPr>
          <w:rFonts w:eastAsia="Times New Roman" w:cs="Times New Roman"/>
        </w:rPr>
        <w:t>Since</w:t>
      </w:r>
      <w:r w:rsidR="00AA1F13">
        <w:rPr>
          <w:rFonts w:eastAsia="Times New Roman" w:cs="Times New Roman"/>
        </w:rPr>
        <w:t xml:space="preserve"> then, s</w:t>
      </w:r>
      <w:r>
        <w:rPr>
          <w:rFonts w:eastAsia="Times New Roman" w:cs="Times New Roman"/>
        </w:rPr>
        <w:t xml:space="preserve">he has devoted herself to seeing and embracing the visual world—and sharing her sense of wonder at its beauty, </w:t>
      </w:r>
      <w:r w:rsidR="00AA1F13">
        <w:rPr>
          <w:rFonts w:eastAsia="Times New Roman" w:cs="Times New Roman"/>
        </w:rPr>
        <w:t>humor</w:t>
      </w:r>
      <w:r>
        <w:rPr>
          <w:rFonts w:eastAsia="Times New Roman" w:cs="Times New Roman"/>
        </w:rPr>
        <w:t>,</w:t>
      </w:r>
      <w:r w:rsidR="00816E84">
        <w:rPr>
          <w:rFonts w:eastAsia="Times New Roman" w:cs="Times New Roman"/>
        </w:rPr>
        <w:t xml:space="preserve"> mystery,</w:t>
      </w:r>
      <w:r>
        <w:rPr>
          <w:rFonts w:eastAsia="Times New Roman" w:cs="Times New Roman"/>
        </w:rPr>
        <w:t xml:space="preserve"> and poignancy.</w:t>
      </w:r>
    </w:p>
    <w:p w14:paraId="1B7E7B2A" w14:textId="77777777" w:rsidR="00332D23" w:rsidRDefault="00332D23">
      <w:pPr>
        <w:rPr>
          <w:rFonts w:eastAsia="Times New Roman" w:cs="Times New Roman"/>
        </w:rPr>
      </w:pPr>
    </w:p>
    <w:p w14:paraId="5E47CB7B" w14:textId="5EC137FB" w:rsidR="00AA1F13" w:rsidRDefault="009E68C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After growing up </w:t>
      </w:r>
      <w:r w:rsidR="00191E95">
        <w:rPr>
          <w:rFonts w:eastAsia="Times New Roman" w:cs="Times New Roman"/>
        </w:rPr>
        <w:t xml:space="preserve">in </w:t>
      </w:r>
      <w:r w:rsidR="00853C7B">
        <w:rPr>
          <w:rFonts w:eastAsia="Times New Roman" w:cs="Times New Roman"/>
        </w:rPr>
        <w:t>Ohio</w:t>
      </w:r>
      <w:r w:rsidR="00AA1F13">
        <w:rPr>
          <w:rFonts w:eastAsia="Times New Roman" w:cs="Times New Roman"/>
        </w:rPr>
        <w:t>, Pat</w:t>
      </w:r>
      <w:r>
        <w:rPr>
          <w:rFonts w:eastAsia="Times New Roman" w:cs="Times New Roman"/>
        </w:rPr>
        <w:t xml:space="preserve"> transplanted herself </w:t>
      </w:r>
      <w:r w:rsidR="00B31243">
        <w:rPr>
          <w:rFonts w:eastAsia="Times New Roman" w:cs="Times New Roman"/>
        </w:rPr>
        <w:t xml:space="preserve">in 1971 </w:t>
      </w:r>
      <w:r>
        <w:rPr>
          <w:rFonts w:eastAsia="Times New Roman" w:cs="Times New Roman"/>
        </w:rPr>
        <w:t>to New England</w:t>
      </w:r>
      <w:r w:rsidR="00191E95">
        <w:rPr>
          <w:rFonts w:eastAsia="Times New Roman" w:cs="Times New Roman"/>
        </w:rPr>
        <w:t xml:space="preserve">, where she </w:t>
      </w:r>
      <w:r w:rsidR="00332D23">
        <w:rPr>
          <w:rFonts w:eastAsia="Times New Roman" w:cs="Times New Roman"/>
        </w:rPr>
        <w:t>complete</w:t>
      </w:r>
      <w:r w:rsidR="00191E95">
        <w:rPr>
          <w:rFonts w:eastAsia="Times New Roman" w:cs="Times New Roman"/>
        </w:rPr>
        <w:t>d</w:t>
      </w:r>
      <w:r w:rsidR="00332D23">
        <w:rPr>
          <w:rFonts w:eastAsia="Times New Roman" w:cs="Times New Roman"/>
        </w:rPr>
        <w:t xml:space="preserve"> </w:t>
      </w:r>
      <w:r w:rsidR="00191E95">
        <w:rPr>
          <w:rFonts w:eastAsia="Times New Roman" w:cs="Times New Roman"/>
        </w:rPr>
        <w:t>a Ph.D.</w:t>
      </w:r>
      <w:r w:rsidR="00F95C18">
        <w:rPr>
          <w:rFonts w:eastAsia="Times New Roman" w:cs="Times New Roman"/>
        </w:rPr>
        <w:t xml:space="preserve"> in literature.  From that background</w:t>
      </w:r>
      <w:bookmarkStart w:id="0" w:name="_GoBack"/>
      <w:bookmarkEnd w:id="0"/>
      <w:r w:rsidR="00F95C18">
        <w:rPr>
          <w:rFonts w:eastAsia="Times New Roman" w:cs="Times New Roman"/>
        </w:rPr>
        <w:t xml:space="preserve"> s</w:t>
      </w:r>
      <w:r w:rsidR="00853C7B">
        <w:rPr>
          <w:rFonts w:eastAsia="Times New Roman" w:cs="Times New Roman"/>
        </w:rPr>
        <w:t xml:space="preserve">he brings to her visual art an understanding of form, motif, </w:t>
      </w:r>
      <w:r w:rsidR="00332D23">
        <w:rPr>
          <w:rFonts w:eastAsia="Times New Roman" w:cs="Times New Roman"/>
        </w:rPr>
        <w:t xml:space="preserve">metaphor, </w:t>
      </w:r>
      <w:r w:rsidR="00853C7B">
        <w:rPr>
          <w:rFonts w:eastAsia="Times New Roman" w:cs="Times New Roman"/>
        </w:rPr>
        <w:t>rhythm, and narrative.</w:t>
      </w:r>
      <w:r w:rsidR="00332D23">
        <w:rPr>
          <w:rFonts w:eastAsia="Times New Roman" w:cs="Times New Roman"/>
        </w:rPr>
        <w:t xml:space="preserve"> </w:t>
      </w:r>
      <w:r w:rsidR="000F4E96">
        <w:rPr>
          <w:rFonts w:eastAsia="Times New Roman" w:cs="Times New Roman"/>
        </w:rPr>
        <w:t xml:space="preserve"> She first picked up a camera to create digital images of her 3-dimensional work.</w:t>
      </w:r>
      <w:r w:rsidR="000D16D8">
        <w:rPr>
          <w:rFonts w:eastAsia="Times New Roman" w:cs="Times New Roman"/>
        </w:rPr>
        <w:t xml:space="preserve"> </w:t>
      </w:r>
      <w:r w:rsidR="000F4E96">
        <w:rPr>
          <w:rFonts w:eastAsia="Times New Roman" w:cs="Times New Roman"/>
        </w:rPr>
        <w:t xml:space="preserve"> Now, h</w:t>
      </w:r>
      <w:r w:rsidR="00191E95">
        <w:rPr>
          <w:rFonts w:eastAsia="Times New Roman" w:cs="Times New Roman"/>
        </w:rPr>
        <w:t xml:space="preserve">er photography </w:t>
      </w:r>
      <w:r w:rsidR="00AA1F13">
        <w:rPr>
          <w:rFonts w:eastAsia="Times New Roman" w:cs="Times New Roman"/>
        </w:rPr>
        <w:t>range</w:t>
      </w:r>
      <w:r w:rsidR="00CF467C">
        <w:rPr>
          <w:rFonts w:eastAsia="Times New Roman" w:cs="Times New Roman"/>
        </w:rPr>
        <w:t>s</w:t>
      </w:r>
      <w:r w:rsidR="000F4E96">
        <w:rPr>
          <w:rFonts w:eastAsia="Times New Roman" w:cs="Times New Roman"/>
        </w:rPr>
        <w:t xml:space="preserve"> from hyper</w:t>
      </w:r>
      <w:r w:rsidR="00AA1F13">
        <w:rPr>
          <w:rFonts w:eastAsia="Times New Roman" w:cs="Times New Roman"/>
        </w:rPr>
        <w:t xml:space="preserve">realism to abstraction, including </w:t>
      </w:r>
      <w:r w:rsidR="007E0E14">
        <w:rPr>
          <w:rFonts w:eastAsia="Times New Roman" w:cs="Times New Roman"/>
        </w:rPr>
        <w:t>reflections, landscapes, water</w:t>
      </w:r>
      <w:r w:rsidR="00853C7B">
        <w:rPr>
          <w:rFonts w:eastAsia="Times New Roman" w:cs="Times New Roman"/>
        </w:rPr>
        <w:t xml:space="preserve">scapes, and </w:t>
      </w:r>
      <w:r w:rsidR="000F4E96">
        <w:rPr>
          <w:rFonts w:eastAsia="Times New Roman" w:cs="Times New Roman"/>
        </w:rPr>
        <w:t>wildlife.</w:t>
      </w:r>
      <w:r w:rsidR="00853C7B">
        <w:rPr>
          <w:rFonts w:eastAsia="Times New Roman" w:cs="Times New Roman"/>
        </w:rPr>
        <w:t xml:space="preserve"> </w:t>
      </w:r>
    </w:p>
    <w:p w14:paraId="035603A1" w14:textId="77777777" w:rsidR="00AA1F13" w:rsidRDefault="00AA1F13">
      <w:pPr>
        <w:rPr>
          <w:rFonts w:eastAsia="Times New Roman" w:cs="Times New Roman"/>
        </w:rPr>
      </w:pPr>
    </w:p>
    <w:p w14:paraId="15D5F814" w14:textId="6935BB91" w:rsidR="00B31243" w:rsidRDefault="00AA1F13" w:rsidP="00191E95">
      <w:pPr>
        <w:rPr>
          <w:rFonts w:eastAsia="Times New Roman" w:cs="Times New Roman"/>
        </w:rPr>
      </w:pPr>
      <w:r>
        <w:rPr>
          <w:rFonts w:eastAsia="Times New Roman" w:cs="Times New Roman"/>
        </w:rPr>
        <w:t>Her</w:t>
      </w:r>
      <w:r w:rsidR="00B31243">
        <w:rPr>
          <w:rFonts w:eastAsia="Times New Roman" w:cs="Times New Roman"/>
        </w:rPr>
        <w:t xml:space="preserve"> work</w:t>
      </w:r>
      <w:r>
        <w:rPr>
          <w:rFonts w:eastAsia="Times New Roman" w:cs="Times New Roman"/>
        </w:rPr>
        <w:t xml:space="preserve"> at the Silver Circle Gallery cover</w:t>
      </w:r>
      <w:r w:rsidR="00F95C18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the spectrum of abstraction—</w:t>
      </w:r>
      <w:r w:rsidR="00F95C18">
        <w:rPr>
          <w:rFonts w:eastAsia="Times New Roman" w:cs="Times New Roman"/>
        </w:rPr>
        <w:t>from images</w:t>
      </w:r>
      <w:r>
        <w:rPr>
          <w:rFonts w:eastAsia="Times New Roman" w:cs="Times New Roman"/>
        </w:rPr>
        <w:t xml:space="preserve"> that contain clearly recognizable objects or elements to ones that elude identification. </w:t>
      </w:r>
      <w:r w:rsidR="00191E95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hese </w:t>
      </w:r>
      <w:r w:rsidR="00191E95">
        <w:rPr>
          <w:rFonts w:eastAsia="Times New Roman" w:cs="Times New Roman"/>
        </w:rPr>
        <w:t>piec</w:t>
      </w:r>
      <w:r>
        <w:rPr>
          <w:rFonts w:eastAsia="Times New Roman" w:cs="Times New Roman"/>
        </w:rPr>
        <w:t>es begin with photogr</w:t>
      </w:r>
      <w:r w:rsidR="00191E95">
        <w:rPr>
          <w:rFonts w:eastAsia="Times New Roman" w:cs="Times New Roman"/>
        </w:rPr>
        <w:t>aphs and then move beyond that photographic reality</w:t>
      </w:r>
      <w:r>
        <w:rPr>
          <w:rFonts w:eastAsia="Times New Roman" w:cs="Times New Roman"/>
        </w:rPr>
        <w:t xml:space="preserve"> into</w:t>
      </w:r>
      <w:r w:rsidR="00CF467C">
        <w:rPr>
          <w:rFonts w:eastAsia="Times New Roman" w:cs="Times New Roman"/>
        </w:rPr>
        <w:t xml:space="preserve"> more lyrical abstraction:</w:t>
      </w:r>
      <w:r>
        <w:rPr>
          <w:rFonts w:eastAsia="Times New Roman" w:cs="Times New Roman"/>
        </w:rPr>
        <w:t xml:space="preserve"> realms of energy, light, color, emotion</w:t>
      </w:r>
      <w:r w:rsidR="00CF467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fantasy.</w:t>
      </w:r>
      <w:r w:rsidR="00853C7B">
        <w:rPr>
          <w:rFonts w:eastAsia="Times New Roman" w:cs="Times New Roman"/>
        </w:rPr>
        <w:br/>
      </w:r>
    </w:p>
    <w:p w14:paraId="4C9AE0C5" w14:textId="4CD66174" w:rsidR="00B31243" w:rsidRDefault="00B31243" w:rsidP="00191E9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Pat Miller has exhibited her prize-winning work in both solo and group shows in Connecticut, Massachusetts, </w:t>
      </w:r>
      <w:r w:rsidR="007E0E14">
        <w:rPr>
          <w:rFonts w:eastAsia="Times New Roman" w:cs="Times New Roman"/>
        </w:rPr>
        <w:t xml:space="preserve">Rhode Island, and </w:t>
      </w:r>
      <w:r>
        <w:rPr>
          <w:rFonts w:eastAsia="Times New Roman" w:cs="Times New Roman"/>
        </w:rPr>
        <w:t>California, and her pieces live in private collections across the US as well as in the UK</w:t>
      </w:r>
      <w:r w:rsidR="000F4E96">
        <w:rPr>
          <w:rFonts w:eastAsia="Times New Roman" w:cs="Times New Roman"/>
        </w:rPr>
        <w:t>, Italy,</w:t>
      </w:r>
      <w:r>
        <w:rPr>
          <w:rFonts w:eastAsia="Times New Roman" w:cs="Times New Roman"/>
        </w:rPr>
        <w:t xml:space="preserve"> and Germany.  She lives in Willimantic, CT, and Charlestown, RI.</w:t>
      </w:r>
    </w:p>
    <w:p w14:paraId="6CADC6AC" w14:textId="77777777" w:rsidR="00B31243" w:rsidRDefault="00B31243" w:rsidP="00191E95">
      <w:pPr>
        <w:rPr>
          <w:rFonts w:eastAsia="Times New Roman" w:cs="Times New Roman"/>
        </w:rPr>
      </w:pPr>
    </w:p>
    <w:p w14:paraId="0B173D10" w14:textId="158E3E52" w:rsidR="001C6256" w:rsidRPr="001C6256" w:rsidRDefault="001C6256" w:rsidP="00191E95">
      <w:pPr>
        <w:rPr>
          <w:rFonts w:eastAsia="Times New Roman" w:cs="Times New Roman"/>
        </w:rPr>
      </w:pPr>
      <w:r>
        <w:rPr>
          <w:rFonts w:eastAsia="Times New Roman" w:cs="Times New Roman"/>
        </w:rPr>
        <w:t>06/27/2016</w:t>
      </w:r>
    </w:p>
    <w:p w14:paraId="61AB9DE8" w14:textId="77777777" w:rsidR="00CF467C" w:rsidRDefault="00853C7B" w:rsidP="00191E9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0FD5BD01" w14:textId="0960F395" w:rsidR="00CF467C" w:rsidRDefault="00CF467C">
      <w:pPr>
        <w:rPr>
          <w:rFonts w:eastAsia="Times New Roman" w:cs="Times New Roman"/>
        </w:rPr>
      </w:pPr>
    </w:p>
    <w:sectPr w:rsidR="00CF467C" w:rsidSect="00C7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C5"/>
    <w:rsid w:val="000D16D8"/>
    <w:rsid w:val="000F4E96"/>
    <w:rsid w:val="00191E95"/>
    <w:rsid w:val="001C6256"/>
    <w:rsid w:val="00332D23"/>
    <w:rsid w:val="003E66BC"/>
    <w:rsid w:val="006F29B7"/>
    <w:rsid w:val="007E0E14"/>
    <w:rsid w:val="00816E84"/>
    <w:rsid w:val="00853C7B"/>
    <w:rsid w:val="009E68C5"/>
    <w:rsid w:val="00AA1F13"/>
    <w:rsid w:val="00B31243"/>
    <w:rsid w:val="00C70A5E"/>
    <w:rsid w:val="00CF467C"/>
    <w:rsid w:val="00F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4D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7</cp:revision>
  <dcterms:created xsi:type="dcterms:W3CDTF">2016-06-27T13:39:00Z</dcterms:created>
  <dcterms:modified xsi:type="dcterms:W3CDTF">2016-06-28T01:54:00Z</dcterms:modified>
</cp:coreProperties>
</file>